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F2" w:rsidRPr="00DE4DF2" w:rsidRDefault="00DE4DF2" w:rsidP="00DE4D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«БИЛИТУЙСКОЕ»</w:t>
      </w:r>
    </w:p>
    <w:p w:rsidR="00DE4DF2" w:rsidRPr="00DE4DF2" w:rsidRDefault="00DE4DF2" w:rsidP="00DE4D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DE4DF2" w:rsidRPr="00DE4DF2" w:rsidRDefault="00DE4DF2" w:rsidP="00DE4D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4DF2" w:rsidRPr="00DE4DF2" w:rsidRDefault="00DE4DF2" w:rsidP="00DE4DF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23 июня 2020 года                                                                                    № 89</w:t>
      </w:r>
    </w:p>
    <w:p w:rsidR="00DE4DF2" w:rsidRPr="00DE4DF2" w:rsidRDefault="00DE4DF2" w:rsidP="00DE4D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п.ст. Билитуй</w:t>
      </w:r>
    </w:p>
    <w:p w:rsidR="00DE4DF2" w:rsidRPr="00DE4DF2" w:rsidRDefault="00DE4DF2" w:rsidP="00DE4D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Устав сельского поселения «Билитуйское»</w:t>
      </w:r>
    </w:p>
    <w:p w:rsidR="00DE4DF2" w:rsidRPr="00DE4DF2" w:rsidRDefault="00DE4DF2" w:rsidP="00DE4DF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DE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703D2"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03D2" w:rsidRPr="00DE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03D2"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06.10.2003 года № 131-ФЗ «Об общих принципах организации местного самоуправления в Российской Федерации», (с последующими изменениями и дополнениями), Совет сельского поселения «Билитуйское» РЕШИЛ:</w:t>
      </w:r>
    </w:p>
    <w:p w:rsidR="00DE4DF2" w:rsidRPr="00DE4DF2" w:rsidRDefault="00DE4DF2" w:rsidP="00DE4D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и дополнения в Устав сельского поселения «Билитуйское»:</w:t>
      </w:r>
    </w:p>
    <w:p w:rsidR="00DE4DF2" w:rsidRPr="00DE4DF2" w:rsidRDefault="00DE4DF2" w:rsidP="00DE4DF2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E4DF2">
        <w:rPr>
          <w:rFonts w:ascii="Times New Roman" w:eastAsia="Times New Roman" w:hAnsi="Times New Roman" w:cs="Times New Roman"/>
          <w:bCs/>
          <w:iCs/>
          <w:sz w:val="28"/>
          <w:szCs w:val="28"/>
        </w:rPr>
        <w:t>1)</w:t>
      </w:r>
      <w:r w:rsidRPr="00DE4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E4DF2">
        <w:rPr>
          <w:rFonts w:ascii="Times New Roman" w:eastAsia="Times New Roman" w:hAnsi="Times New Roman" w:cs="Times New Roman"/>
          <w:sz w:val="28"/>
          <w:szCs w:val="28"/>
        </w:rPr>
        <w:t xml:space="preserve"> абзац 1 статьи 2 Устава изложить в следующей редакции:</w:t>
      </w:r>
    </w:p>
    <w:p w:rsidR="00DE4DF2" w:rsidRPr="00DE4DF2" w:rsidRDefault="00DE4DF2" w:rsidP="00DE4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DF2">
        <w:rPr>
          <w:rFonts w:ascii="Times New Roman" w:eastAsia="Calibri" w:hAnsi="Times New Roman" w:cs="Times New Roman"/>
          <w:sz w:val="28"/>
          <w:szCs w:val="28"/>
        </w:rPr>
        <w:t>«Полное наименование муниципального образования – сельское поселение «Билитуйское» муниципального района «Забайкальский район» Забайкальского края (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DE4D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DF2" w:rsidRPr="00DE4DF2" w:rsidRDefault="00DE4DF2" w:rsidP="00DE4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DF2">
        <w:rPr>
          <w:rFonts w:ascii="Times New Roman" w:eastAsia="Calibri" w:hAnsi="Times New Roman" w:cs="Times New Roman"/>
          <w:sz w:val="28"/>
          <w:szCs w:val="28"/>
        </w:rPr>
        <w:t>Сокращенная форма наименования – сельское поселение «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Билитуйское</w:t>
      </w:r>
      <w:r w:rsidRPr="00DE4DF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E4DF2" w:rsidRPr="00DE4DF2" w:rsidRDefault="00DE4DF2" w:rsidP="00DE4D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F2" w:rsidRPr="00DE4DF2" w:rsidRDefault="00DE4DF2" w:rsidP="00DE4DF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E4DF2">
        <w:rPr>
          <w:rFonts w:ascii="Times New Roman" w:eastAsia="SimSun" w:hAnsi="Times New Roman" w:cs="Times New Roman"/>
          <w:sz w:val="28"/>
          <w:szCs w:val="28"/>
          <w:lang w:eastAsia="zh-CN"/>
        </w:rPr>
        <w:t>часть 1 статьи 8 Устава дополнить пунктом 14 следующего содержания: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DE4DF2" w:rsidRPr="00DE4DF2" w:rsidRDefault="00DE4DF2" w:rsidP="00DE4D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F2" w:rsidRPr="00DE4DF2" w:rsidRDefault="00DE4DF2" w:rsidP="00DE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E4DF2">
        <w:rPr>
          <w:rFonts w:ascii="Times New Roman" w:eastAsia="SimSun" w:hAnsi="Times New Roman" w:cs="Times New Roman"/>
          <w:sz w:val="28"/>
          <w:szCs w:val="28"/>
          <w:lang w:eastAsia="zh-CN"/>
        </w:rPr>
        <w:t>пункт 5 статьи 10 Устава признать утратившим силу;</w:t>
      </w:r>
    </w:p>
    <w:p w:rsidR="00DE4DF2" w:rsidRPr="00DE4DF2" w:rsidRDefault="00DE4DF2" w:rsidP="00DE4D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пункт 13 части 1 статьи 13 Устава изложить в новой редакции: 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обращения граждан в органы местного самоуправления сельского поселения»;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часть 9 статьи 27 Устава изложить в следующей редакции: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«9. Советом сельского поселения руководит пре</w:t>
      </w:r>
      <w:r w:rsidR="00C703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 Совета сельского поселения, избранный из числа депутатов сельского поселения»;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часть 2 статьи 28 Устава изложить в следующей редакции: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 Глава сельского поселения «Билитуйское» избирается на муниципальных выборах на срок 5 лет, возглавляет администрацию сельского поселения.»;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7) часть 6 статьи 31 Устава изложить в следующей редакции: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Осуществляющие свои полномочия на постоянной основе депутат, глава </w:t>
      </w:r>
      <w:r w:rsidR="00C7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вправе: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C7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C7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на безвозмездной основе интересов </w:t>
      </w:r>
      <w:r w:rsidR="00C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</w:t>
      </w:r>
      <w:r w:rsidR="00C7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органах управления и ревизионной комиссии организации, учредителем (акционером, участником) которой является </w:t>
      </w:r>
      <w:r w:rsidR="00C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в соответствии с муниципальными правовыми актами, определяющими порядок осуществления от имени </w:t>
      </w:r>
      <w:r w:rsidR="00C7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F2" w:rsidRPr="00DE4DF2" w:rsidRDefault="00DE4DF2" w:rsidP="00DE4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часть 7 статьи 31 Устава изложить в следующей редакции: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DE4DF2" w:rsidRPr="00DE4DF2" w:rsidRDefault="00DE4DF2" w:rsidP="00DE4DF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4DF2">
        <w:rPr>
          <w:rFonts w:ascii="Times New Roman" w:eastAsia="SimSun" w:hAnsi="Times New Roman" w:cs="Times New Roman"/>
          <w:sz w:val="28"/>
          <w:szCs w:val="28"/>
          <w:lang w:eastAsia="zh-CN"/>
        </w:rPr>
        <w:t>9) часть 4 статьи 32 Устава дополнить пунктом 3 следующего содержания:</w:t>
      </w:r>
    </w:p>
    <w:p w:rsidR="00DE4DF2" w:rsidRPr="00DE4DF2" w:rsidRDefault="00DE4DF2" w:rsidP="00DE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право на обращение с депутатским запросом.».</w:t>
      </w:r>
    </w:p>
    <w:p w:rsidR="00DE4DF2" w:rsidRPr="00DE4DF2" w:rsidRDefault="00DE4DF2" w:rsidP="00DE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10) часть 1 статьи 37 Устава изложить в следующей редакции:</w:t>
      </w:r>
    </w:p>
    <w:p w:rsidR="00DE4DF2" w:rsidRPr="00DE4DF2" w:rsidRDefault="00DE4DF2" w:rsidP="00D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Проекты муниципальных правовых актов </w:t>
      </w:r>
      <w:r w:rsidR="00C7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могут вноситься депутатами Совета </w:t>
      </w:r>
      <w:r w:rsidR="00C7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главой </w:t>
      </w:r>
      <w:r w:rsidR="00C7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DE4DF2" w:rsidRPr="00DE4DF2" w:rsidRDefault="00DE4DF2" w:rsidP="00DE4D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на государственную регистрацию в Управление Министерства юстиции Российской Федерации по Забайкальскому краю.</w:t>
      </w:r>
    </w:p>
    <w:p w:rsidR="00DE4DF2" w:rsidRPr="00DE4DF2" w:rsidRDefault="00DE4DF2" w:rsidP="00DE4D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прохождения государственной регистрации обнародовать настоящее решение.</w:t>
      </w:r>
    </w:p>
    <w:p w:rsidR="00DE4DF2" w:rsidRPr="00DE4DF2" w:rsidRDefault="00DE4DF2" w:rsidP="00DE4D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законную силу после обнародования.</w:t>
      </w:r>
    </w:p>
    <w:p w:rsidR="00DE4DF2" w:rsidRPr="00DE4DF2" w:rsidRDefault="00DE4DF2" w:rsidP="00DE4D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F2" w:rsidRPr="00DE4DF2" w:rsidRDefault="00DE4DF2" w:rsidP="00DE4D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«Билитуйское</w:t>
      </w:r>
      <w:proofErr w:type="gramStart"/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 w:rsidRPr="00DE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П.П.Гуцу</w:t>
      </w:r>
    </w:p>
    <w:p w:rsidR="001311BA" w:rsidRPr="00DE4DF2" w:rsidRDefault="001311BA" w:rsidP="00DE4DF2"/>
    <w:sectPr w:rsidR="001311BA" w:rsidRPr="00DE4DF2" w:rsidSect="0023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687"/>
    <w:multiLevelType w:val="hybridMultilevel"/>
    <w:tmpl w:val="66507C58"/>
    <w:lvl w:ilvl="0" w:tplc="E584B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55616"/>
    <w:multiLevelType w:val="hybridMultilevel"/>
    <w:tmpl w:val="8594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0A"/>
    <w:rsid w:val="001311BA"/>
    <w:rsid w:val="001611DB"/>
    <w:rsid w:val="00442605"/>
    <w:rsid w:val="00521721"/>
    <w:rsid w:val="00753F90"/>
    <w:rsid w:val="007D2F4C"/>
    <w:rsid w:val="00884433"/>
    <w:rsid w:val="008F0A0A"/>
    <w:rsid w:val="008F24F9"/>
    <w:rsid w:val="009021C4"/>
    <w:rsid w:val="00930F12"/>
    <w:rsid w:val="00B858A9"/>
    <w:rsid w:val="00C703D2"/>
    <w:rsid w:val="00C86E48"/>
    <w:rsid w:val="00CE2DBE"/>
    <w:rsid w:val="00DE0E5B"/>
    <w:rsid w:val="00DE4DF2"/>
    <w:rsid w:val="00DF17A2"/>
    <w:rsid w:val="00E40B10"/>
    <w:rsid w:val="00F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4E46"/>
  <w15:chartTrackingRefBased/>
  <w15:docId w15:val="{840C125F-08DF-446D-9FFA-740542EF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0E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2020-07-17T00:11:00Z</cp:lastPrinted>
  <dcterms:created xsi:type="dcterms:W3CDTF">2020-06-02T06:45:00Z</dcterms:created>
  <dcterms:modified xsi:type="dcterms:W3CDTF">2020-07-17T00:15:00Z</dcterms:modified>
</cp:coreProperties>
</file>